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D2A" w:rsidRDefault="00326D2A" w:rsidP="00326D2A">
      <w:pPr>
        <w:jc w:val="center"/>
        <w:rPr>
          <w:b/>
          <w:sz w:val="28"/>
          <w:szCs w:val="28"/>
        </w:rPr>
      </w:pPr>
      <w:r w:rsidRPr="00E809F8">
        <w:rPr>
          <w:b/>
          <w:sz w:val="28"/>
          <w:szCs w:val="28"/>
        </w:rPr>
        <w:t xml:space="preserve">Памятка </w:t>
      </w:r>
      <w:r>
        <w:rPr>
          <w:b/>
          <w:sz w:val="28"/>
          <w:szCs w:val="28"/>
        </w:rPr>
        <w:t>для родителя</w:t>
      </w:r>
      <w:r w:rsidRPr="00E809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 организации </w:t>
      </w:r>
      <w:r w:rsidR="000302EE">
        <w:rPr>
          <w:b/>
          <w:sz w:val="28"/>
          <w:szCs w:val="28"/>
        </w:rPr>
        <w:t>дистанционного обучения ребенка</w:t>
      </w:r>
    </w:p>
    <w:p w:rsidR="007800D9" w:rsidRDefault="007800D9" w:rsidP="00326D2A">
      <w:pPr>
        <w:jc w:val="center"/>
        <w:rPr>
          <w:b/>
          <w:sz w:val="28"/>
          <w:szCs w:val="28"/>
        </w:rPr>
      </w:pPr>
    </w:p>
    <w:p w:rsidR="0052310E" w:rsidRDefault="000302EE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2310E">
        <w:rPr>
          <w:sz w:val="28"/>
          <w:szCs w:val="28"/>
        </w:rPr>
        <w:t>Учебный м</w:t>
      </w:r>
      <w:r w:rsidR="00326D2A" w:rsidRPr="0052310E">
        <w:rPr>
          <w:sz w:val="28"/>
          <w:szCs w:val="28"/>
        </w:rPr>
        <w:t>атериал</w:t>
      </w:r>
      <w:r w:rsidRPr="0052310E">
        <w:rPr>
          <w:sz w:val="28"/>
          <w:szCs w:val="28"/>
        </w:rPr>
        <w:t>, предлагаемы</w:t>
      </w:r>
      <w:r w:rsidR="00AB7B06">
        <w:rPr>
          <w:sz w:val="28"/>
          <w:szCs w:val="28"/>
        </w:rPr>
        <w:t>й</w:t>
      </w:r>
      <w:r w:rsidR="00326D2A" w:rsidRPr="0052310E">
        <w:rPr>
          <w:sz w:val="28"/>
          <w:szCs w:val="28"/>
        </w:rPr>
        <w:t xml:space="preserve"> ученику</w:t>
      </w:r>
      <w:r w:rsidRPr="0052310E">
        <w:rPr>
          <w:sz w:val="28"/>
          <w:szCs w:val="28"/>
        </w:rPr>
        <w:t xml:space="preserve"> при дистанционном обучении, </w:t>
      </w:r>
      <w:r w:rsidR="0052310E" w:rsidRPr="0052310E">
        <w:rPr>
          <w:sz w:val="28"/>
          <w:szCs w:val="28"/>
        </w:rPr>
        <w:t xml:space="preserve">комплектуется </w:t>
      </w:r>
      <w:r w:rsidRPr="0052310E">
        <w:rPr>
          <w:sz w:val="28"/>
          <w:szCs w:val="28"/>
        </w:rPr>
        <w:t>учителем</w:t>
      </w:r>
      <w:r w:rsidR="0052310E" w:rsidRPr="0052310E">
        <w:rPr>
          <w:sz w:val="28"/>
          <w:szCs w:val="28"/>
        </w:rPr>
        <w:t xml:space="preserve"> в б</w:t>
      </w:r>
      <w:r w:rsidRPr="0052310E">
        <w:rPr>
          <w:sz w:val="28"/>
          <w:szCs w:val="28"/>
        </w:rPr>
        <w:t xml:space="preserve">лок-модули </w:t>
      </w:r>
      <w:r w:rsidR="0052310E" w:rsidRPr="0052310E">
        <w:rPr>
          <w:sz w:val="28"/>
          <w:szCs w:val="28"/>
        </w:rPr>
        <w:t xml:space="preserve">и </w:t>
      </w:r>
      <w:r w:rsidRPr="0052310E">
        <w:rPr>
          <w:sz w:val="28"/>
          <w:szCs w:val="28"/>
        </w:rPr>
        <w:t xml:space="preserve">включают разделы: изучение нового материала; </w:t>
      </w:r>
      <w:r w:rsidR="0052310E" w:rsidRPr="0052310E">
        <w:rPr>
          <w:sz w:val="28"/>
          <w:szCs w:val="28"/>
        </w:rPr>
        <w:t>систематизаци</w:t>
      </w:r>
      <w:r w:rsidR="00B61821">
        <w:rPr>
          <w:sz w:val="28"/>
          <w:szCs w:val="28"/>
        </w:rPr>
        <w:t>ю</w:t>
      </w:r>
      <w:r w:rsidR="0052310E" w:rsidRPr="0052310E">
        <w:rPr>
          <w:sz w:val="28"/>
          <w:szCs w:val="28"/>
        </w:rPr>
        <w:t xml:space="preserve">, </w:t>
      </w:r>
      <w:r w:rsidRPr="0052310E">
        <w:rPr>
          <w:sz w:val="28"/>
          <w:szCs w:val="28"/>
        </w:rPr>
        <w:t>закрепление знаний</w:t>
      </w:r>
      <w:r w:rsidR="0052310E" w:rsidRPr="0052310E">
        <w:rPr>
          <w:sz w:val="28"/>
          <w:szCs w:val="28"/>
        </w:rPr>
        <w:t xml:space="preserve">, </w:t>
      </w:r>
      <w:r w:rsidRPr="0052310E">
        <w:rPr>
          <w:sz w:val="28"/>
          <w:szCs w:val="28"/>
        </w:rPr>
        <w:t>умений, навыков; контроль и диагностик</w:t>
      </w:r>
      <w:r w:rsidR="00B61821">
        <w:rPr>
          <w:sz w:val="28"/>
          <w:szCs w:val="28"/>
        </w:rPr>
        <w:t>у</w:t>
      </w:r>
      <w:r w:rsidRPr="0052310E">
        <w:rPr>
          <w:sz w:val="28"/>
          <w:szCs w:val="28"/>
        </w:rPr>
        <w:t xml:space="preserve"> формируемых знаний, умений и навыков.</w:t>
      </w:r>
    </w:p>
    <w:p w:rsidR="005B2001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2310E">
        <w:rPr>
          <w:sz w:val="28"/>
          <w:szCs w:val="28"/>
        </w:rPr>
        <w:t>Основой для изучения материала является базовый учебник, электронные п</w:t>
      </w:r>
      <w:r>
        <w:rPr>
          <w:sz w:val="28"/>
          <w:szCs w:val="28"/>
        </w:rPr>
        <w:t>риложения, рекомендуемые учителем.</w:t>
      </w:r>
      <w:r w:rsidRPr="005B2001">
        <w:rPr>
          <w:sz w:val="28"/>
          <w:szCs w:val="28"/>
        </w:rPr>
        <w:t xml:space="preserve"> </w:t>
      </w:r>
    </w:p>
    <w:p w:rsidR="00900F8C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Ссылки на электронные ресурсы для изучения нового материала и домашние задания </w:t>
      </w:r>
      <w:r w:rsidR="00AB7B06">
        <w:rPr>
          <w:sz w:val="28"/>
          <w:szCs w:val="28"/>
        </w:rPr>
        <w:t xml:space="preserve">отражаются </w:t>
      </w:r>
      <w:r w:rsidR="00B61821">
        <w:rPr>
          <w:sz w:val="28"/>
          <w:szCs w:val="28"/>
        </w:rPr>
        <w:t xml:space="preserve">в </w:t>
      </w:r>
      <w:r w:rsidR="00AB7B06">
        <w:rPr>
          <w:sz w:val="28"/>
          <w:szCs w:val="28"/>
        </w:rPr>
        <w:t>электронном дневнике</w:t>
      </w:r>
      <w:r>
        <w:rPr>
          <w:sz w:val="28"/>
          <w:szCs w:val="28"/>
        </w:rPr>
        <w:t xml:space="preserve"> </w:t>
      </w:r>
      <w:r w:rsidR="00AB7B06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. </w:t>
      </w:r>
    </w:p>
    <w:p w:rsidR="005B2001" w:rsidRPr="005B2001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94970" w:rsidRPr="005B2001">
        <w:rPr>
          <w:sz w:val="28"/>
          <w:szCs w:val="28"/>
        </w:rPr>
        <w:t xml:space="preserve">спешное усвоение </w:t>
      </w:r>
      <w:r w:rsidR="0052310E" w:rsidRPr="005B2001">
        <w:rPr>
          <w:sz w:val="28"/>
          <w:szCs w:val="28"/>
        </w:rPr>
        <w:t xml:space="preserve">учебного </w:t>
      </w:r>
      <w:r w:rsidR="00C94970" w:rsidRPr="005B2001">
        <w:rPr>
          <w:sz w:val="28"/>
          <w:szCs w:val="28"/>
        </w:rPr>
        <w:t>материала</w:t>
      </w:r>
      <w:r w:rsidR="0052310E" w:rsidRPr="005B2001">
        <w:rPr>
          <w:sz w:val="28"/>
          <w:szCs w:val="28"/>
        </w:rPr>
        <w:t xml:space="preserve"> </w:t>
      </w:r>
      <w:r w:rsidR="00C94970" w:rsidRPr="005B2001">
        <w:rPr>
          <w:sz w:val="28"/>
          <w:szCs w:val="28"/>
        </w:rPr>
        <w:t xml:space="preserve">зависит от </w:t>
      </w:r>
      <w:r w:rsidR="0052310E" w:rsidRPr="005B2001">
        <w:rPr>
          <w:sz w:val="28"/>
          <w:szCs w:val="28"/>
        </w:rPr>
        <w:t>осознанного понимания и фактических знаний</w:t>
      </w:r>
      <w:r w:rsidR="005B2001" w:rsidRPr="005B2001">
        <w:rPr>
          <w:sz w:val="28"/>
          <w:szCs w:val="28"/>
        </w:rPr>
        <w:t xml:space="preserve"> ребенка</w:t>
      </w:r>
      <w:r w:rsidR="0052310E" w:rsidRPr="005B2001">
        <w:rPr>
          <w:sz w:val="28"/>
          <w:szCs w:val="28"/>
        </w:rPr>
        <w:t>.</w:t>
      </w:r>
      <w:r w:rsidR="005B2001" w:rsidRPr="005B2001">
        <w:rPr>
          <w:sz w:val="28"/>
          <w:szCs w:val="28"/>
        </w:rPr>
        <w:t xml:space="preserve"> </w:t>
      </w:r>
    </w:p>
    <w:p w:rsidR="005B2001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2310E">
        <w:rPr>
          <w:sz w:val="28"/>
          <w:szCs w:val="28"/>
        </w:rPr>
        <w:t>Преподавание учебного материала осуществляется с использованием электронных ресурсов, рекомендуемых Министерством Просвещения РФ.</w:t>
      </w:r>
    </w:p>
    <w:p w:rsidR="005B2001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B2001">
        <w:rPr>
          <w:sz w:val="28"/>
          <w:szCs w:val="28"/>
        </w:rPr>
        <w:t xml:space="preserve">Если у ребенка появились затруднения или вопросы при изучении учебного материала, он имеет возможность </w:t>
      </w:r>
      <w:r w:rsidR="00C94970" w:rsidRPr="005B2001">
        <w:rPr>
          <w:sz w:val="28"/>
          <w:szCs w:val="28"/>
        </w:rPr>
        <w:t xml:space="preserve">обратиться к </w:t>
      </w:r>
      <w:r w:rsidRPr="005B2001">
        <w:rPr>
          <w:sz w:val="28"/>
          <w:szCs w:val="28"/>
        </w:rPr>
        <w:t>классному руководителю или учителю-предметнику</w:t>
      </w:r>
      <w:r w:rsidR="00E624A0">
        <w:rPr>
          <w:sz w:val="28"/>
          <w:szCs w:val="28"/>
        </w:rPr>
        <w:t xml:space="preserve"> </w:t>
      </w:r>
      <w:r w:rsidR="00C94970" w:rsidRPr="005B2001">
        <w:rPr>
          <w:sz w:val="28"/>
          <w:szCs w:val="28"/>
        </w:rPr>
        <w:t>(</w:t>
      </w:r>
      <w:r w:rsidRPr="005B2001">
        <w:rPr>
          <w:sz w:val="28"/>
          <w:szCs w:val="28"/>
        </w:rPr>
        <w:t xml:space="preserve">адреса электронной почты </w:t>
      </w:r>
      <w:r w:rsidR="005E5A91">
        <w:rPr>
          <w:sz w:val="28"/>
          <w:szCs w:val="28"/>
        </w:rPr>
        <w:t xml:space="preserve">размещены на сайте школы </w:t>
      </w:r>
      <w:r w:rsidR="00AB7B06">
        <w:rPr>
          <w:sz w:val="28"/>
          <w:szCs w:val="28"/>
        </w:rPr>
        <w:t xml:space="preserve"> в разделе «Дистанционное обучение»</w:t>
      </w:r>
      <w:r w:rsidR="00B61821">
        <w:rPr>
          <w:sz w:val="28"/>
          <w:szCs w:val="28"/>
        </w:rPr>
        <w:t>)</w:t>
      </w:r>
      <w:r w:rsidR="00AB7B06">
        <w:rPr>
          <w:sz w:val="28"/>
          <w:szCs w:val="28"/>
        </w:rPr>
        <w:t>.</w:t>
      </w:r>
    </w:p>
    <w:p w:rsidR="00E624A0" w:rsidRDefault="00E624A0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 должен соблюдать график и режим самостоятельной учебной деятельности и отдыха. </w:t>
      </w:r>
    </w:p>
    <w:p w:rsidR="00E624A0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B2001">
        <w:rPr>
          <w:sz w:val="28"/>
          <w:szCs w:val="28"/>
        </w:rPr>
        <w:t xml:space="preserve">Необходимо контролировать время, проводимое ребенком за компьютером. Согласно </w:t>
      </w:r>
      <w:proofErr w:type="spellStart"/>
      <w:r w:rsidRPr="005B2001">
        <w:rPr>
          <w:sz w:val="28"/>
          <w:szCs w:val="28"/>
        </w:rPr>
        <w:t>СанПИН</w:t>
      </w:r>
      <w:proofErr w:type="spellEnd"/>
      <w:r w:rsidRPr="005B2001">
        <w:rPr>
          <w:sz w:val="28"/>
          <w:szCs w:val="28"/>
        </w:rPr>
        <w:t>:  детям 7-10 лет разрешается работать за компьютером не более 1 часа, подросткам  12-16 лет до 2 часов в день</w:t>
      </w:r>
      <w:r w:rsidR="00E624A0">
        <w:rPr>
          <w:sz w:val="28"/>
          <w:szCs w:val="28"/>
        </w:rPr>
        <w:t>.</w:t>
      </w:r>
    </w:p>
    <w:p w:rsidR="00E809F8" w:rsidRPr="00F2191A" w:rsidRDefault="00E809F8">
      <w:pPr>
        <w:rPr>
          <w:sz w:val="28"/>
          <w:szCs w:val="28"/>
        </w:rPr>
      </w:pPr>
      <w:bookmarkStart w:id="0" w:name="_GoBack"/>
      <w:bookmarkEnd w:id="0"/>
    </w:p>
    <w:sectPr w:rsidR="00E809F8" w:rsidRPr="00F2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34D"/>
    <w:multiLevelType w:val="hybridMultilevel"/>
    <w:tmpl w:val="4FD6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F0A1C"/>
    <w:multiLevelType w:val="hybridMultilevel"/>
    <w:tmpl w:val="404A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F5D0A"/>
    <w:multiLevelType w:val="hybridMultilevel"/>
    <w:tmpl w:val="0B0A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F8"/>
    <w:rsid w:val="000302EE"/>
    <w:rsid w:val="001A2CCE"/>
    <w:rsid w:val="001B4D48"/>
    <w:rsid w:val="00237028"/>
    <w:rsid w:val="00326D2A"/>
    <w:rsid w:val="00332641"/>
    <w:rsid w:val="004B4F05"/>
    <w:rsid w:val="004B57D7"/>
    <w:rsid w:val="004C7439"/>
    <w:rsid w:val="0052310E"/>
    <w:rsid w:val="00543030"/>
    <w:rsid w:val="005B2001"/>
    <w:rsid w:val="005E5A91"/>
    <w:rsid w:val="00622806"/>
    <w:rsid w:val="007800D9"/>
    <w:rsid w:val="008721FC"/>
    <w:rsid w:val="008E29F8"/>
    <w:rsid w:val="00900F8C"/>
    <w:rsid w:val="00AB005B"/>
    <w:rsid w:val="00AB763F"/>
    <w:rsid w:val="00AB7B06"/>
    <w:rsid w:val="00AB7C53"/>
    <w:rsid w:val="00AD7EF3"/>
    <w:rsid w:val="00B61821"/>
    <w:rsid w:val="00C86307"/>
    <w:rsid w:val="00C94970"/>
    <w:rsid w:val="00CC1DC9"/>
    <w:rsid w:val="00D25461"/>
    <w:rsid w:val="00D45682"/>
    <w:rsid w:val="00D65A0B"/>
    <w:rsid w:val="00DB58F8"/>
    <w:rsid w:val="00E2261C"/>
    <w:rsid w:val="00E624A0"/>
    <w:rsid w:val="00E809F8"/>
    <w:rsid w:val="00F2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6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F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C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6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F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home</cp:lastModifiedBy>
  <cp:revision>4</cp:revision>
  <cp:lastPrinted>2020-03-24T06:21:00Z</cp:lastPrinted>
  <dcterms:created xsi:type="dcterms:W3CDTF">2020-03-24T07:32:00Z</dcterms:created>
  <dcterms:modified xsi:type="dcterms:W3CDTF">2020-03-25T09:15:00Z</dcterms:modified>
</cp:coreProperties>
</file>